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03231C37" w:rsidR="00696031" w:rsidRPr="00696031" w:rsidRDefault="00696031"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〇〇年度　</w:t>
      </w:r>
      <w:r w:rsidRPr="00696031">
        <w:rPr>
          <w:rFonts w:ascii="BIZ UDPゴシック" w:eastAsia="BIZ UDPゴシック" w:hAnsi="BIZ UDPゴシック" w:hint="eastAsia"/>
          <w:sz w:val="24"/>
          <w:szCs w:val="24"/>
        </w:rPr>
        <w:t>○○県</w:t>
      </w:r>
    </w:p>
    <w:p w14:paraId="4C44BAE2" w14:textId="69C3E3A7"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トランポリン•シャトル審判員認定講習会開催要項</w:t>
      </w:r>
    </w:p>
    <w:p w14:paraId="619AEAD0" w14:textId="0F2F0B00" w:rsidR="00696031" w:rsidRPr="00696031" w:rsidRDefault="00696031">
      <w:pPr>
        <w:rPr>
          <w:rFonts w:ascii="BIZ UDPゴシック" w:eastAsia="BIZ UDPゴシック" w:hAnsi="BIZ UDPゴシック"/>
        </w:rPr>
      </w:pPr>
    </w:p>
    <w:p w14:paraId="56729A28" w14:textId="77777777" w:rsidR="00696031" w:rsidRPr="00696031" w:rsidRDefault="00696031" w:rsidP="00696031">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【目的】トランポリン•シャトル競技大会の正確で公平かつ円滑なる審判業務を遂行するため、公益財団法人日本体操協会認定のトランポリン•シャトル競技審判員を養成することを目的とする。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2C55F229" w:rsid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w:t>
      </w:r>
      <w:r w:rsidR="00FE7A56" w:rsidRPr="00FF75C3">
        <w:rPr>
          <w:rFonts w:ascii="BIZ UDPゴシック" w:eastAsia="BIZ UDPゴシック" w:hAnsi="BIZ UDPゴシック" w:hint="eastAsia"/>
          <w:szCs w:val="21"/>
        </w:rPr>
        <w:t>都道府県体操協会 または都道府県協会/連盟のトランポリン部署</w:t>
      </w:r>
    </w:p>
    <w:p w14:paraId="4EADA225" w14:textId="052ED46D" w:rsidR="00696031" w:rsidRDefault="00696031">
      <w:pPr>
        <w:rPr>
          <w:rFonts w:ascii="BIZ UDPゴシック" w:eastAsia="BIZ UDPゴシック" w:hAnsi="BIZ UDPゴシック"/>
        </w:rPr>
      </w:pPr>
    </w:p>
    <w:p w14:paraId="0C4C8214" w14:textId="3C2CAE4A"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○○年〇〇月○○日</w:t>
      </w:r>
    </w:p>
    <w:p w14:paraId="140371C7" w14:textId="3FB13D1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　（○○県○○市・・・）</w:t>
      </w:r>
    </w:p>
    <w:p w14:paraId="26960385" w14:textId="140A54EB"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DD44BA" w:rsidRPr="00DD44BA">
        <w:rPr>
          <w:rFonts w:ascii="BIZ UDPゴシック" w:eastAsia="BIZ UDPゴシック" w:hAnsi="BIZ UDPゴシック" w:hint="eastAsia"/>
        </w:rPr>
        <w:t>シャトル競技の経験を有し、</w:t>
      </w:r>
      <w:r w:rsidR="00FE7A56">
        <w:rPr>
          <w:rFonts w:ascii="BIZ UDPゴシック" w:eastAsia="BIZ UDPゴシック" w:hAnsi="BIZ UDPゴシック" w:hint="eastAsia"/>
        </w:rPr>
        <w:t>受講</w:t>
      </w:r>
      <w:r w:rsidR="00DD44BA" w:rsidRPr="00DD44BA">
        <w:rPr>
          <w:rFonts w:ascii="BIZ UDPゴシック" w:eastAsia="BIZ UDPゴシック" w:hAnsi="BIZ UDPゴシック" w:hint="eastAsia"/>
        </w:rPr>
        <w:t>年度</w:t>
      </w:r>
      <w:r w:rsidR="00DD44BA">
        <w:rPr>
          <w:rFonts w:ascii="BIZ UDPゴシック" w:eastAsia="BIZ UDPゴシック" w:hAnsi="BIZ UDPゴシック"/>
        </w:rPr>
        <w:t>4</w:t>
      </w:r>
      <w:r w:rsidR="00DD44BA" w:rsidRPr="00DD44BA">
        <w:rPr>
          <w:rFonts w:ascii="BIZ UDPゴシック" w:eastAsia="BIZ UDPゴシック" w:hAnsi="BIZ UDPゴシック"/>
        </w:rPr>
        <w:t>月</w:t>
      </w:r>
      <w:r w:rsidR="00DD44BA">
        <w:rPr>
          <w:rFonts w:ascii="BIZ UDPゴシック" w:eastAsia="BIZ UDPゴシック" w:hAnsi="BIZ UDPゴシック" w:hint="eastAsia"/>
        </w:rPr>
        <w:t>1</w:t>
      </w:r>
      <w:r w:rsidR="00DD44BA" w:rsidRPr="00DD44BA">
        <w:rPr>
          <w:rFonts w:ascii="BIZ UDPゴシック" w:eastAsia="BIZ UDPゴシック" w:hAnsi="BIZ UDPゴシック"/>
        </w:rPr>
        <w:t>日</w:t>
      </w:r>
      <w:r w:rsidR="00FE7A56">
        <w:rPr>
          <w:rFonts w:ascii="BIZ UDPゴシック" w:eastAsia="BIZ UDPゴシック" w:hAnsi="BIZ UDPゴシック" w:hint="eastAsia"/>
        </w:rPr>
        <w:t>現在で</w:t>
      </w:r>
      <w:r w:rsidR="00DD44BA" w:rsidRPr="00DD44BA">
        <w:rPr>
          <w:rFonts w:ascii="BIZ UDPゴシック" w:eastAsia="BIZ UDPゴシック" w:hAnsi="BIZ UDPゴシック"/>
        </w:rPr>
        <w:t>満19歳</w:t>
      </w:r>
      <w:r w:rsidR="00DD44BA" w:rsidRPr="00DD44BA">
        <w:rPr>
          <w:rFonts w:ascii="BIZ UDPゴシック" w:eastAsia="BIZ UDPゴシック" w:hAnsi="BIZ UDPゴシック" w:hint="eastAsia"/>
        </w:rPr>
        <w:t>以上</w:t>
      </w:r>
      <w:r w:rsidR="00FE7A56">
        <w:rPr>
          <w:rFonts w:ascii="BIZ UDPゴシック" w:eastAsia="BIZ UDPゴシック" w:hAnsi="BIZ UDPゴシック" w:hint="eastAsia"/>
        </w:rPr>
        <w:t>の</w:t>
      </w:r>
      <w:r w:rsidR="00DD44BA" w:rsidRPr="00DD44BA">
        <w:rPr>
          <w:rFonts w:ascii="BIZ UDPゴシック" w:eastAsia="BIZ UDPゴシック" w:hAnsi="BIZ UDPゴシック" w:hint="eastAsia"/>
        </w:rPr>
        <w:t>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FE7A56">
        <w:rPr>
          <w:rFonts w:ascii="BIZ UDPゴシック" w:eastAsia="BIZ UDPゴシック" w:hAnsi="BIZ UDPゴシック" w:hint="eastAsia"/>
        </w:rPr>
        <w:t>）</w:t>
      </w:r>
    </w:p>
    <w:p w14:paraId="04D63704" w14:textId="2049FA6D" w:rsidR="00FE7A56" w:rsidRPr="00DD44BA" w:rsidRDefault="00FE7A56" w:rsidP="00DD44BA">
      <w:pPr>
        <w:rPr>
          <w:rFonts w:ascii="BIZ UDPゴシック" w:eastAsia="BIZ UDPゴシック" w:hAnsi="BIZ UDPゴシック"/>
        </w:rPr>
      </w:pPr>
      <w:r>
        <w:rPr>
          <w:rFonts w:ascii="BIZ UDPゴシック" w:eastAsia="BIZ UDPゴシック" w:hAnsi="BIZ UDPゴシック" w:hint="eastAsia"/>
        </w:rPr>
        <w:t>※なお、聴講の申込みはありません。</w:t>
      </w:r>
    </w:p>
    <w:p w14:paraId="709818E9" w14:textId="62436759"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5</w:t>
      </w:r>
      <w:r w:rsidRPr="00DD44BA">
        <w:rPr>
          <w:rFonts w:ascii="BIZ UDPゴシック" w:eastAsia="BIZ UDPゴシック" w:hAnsi="BIZ UDPゴシック"/>
        </w:rPr>
        <w:t>時間</w:t>
      </w: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716"/>
        <w:gridCol w:w="1277"/>
      </w:tblGrid>
      <w:tr w:rsidR="00DD44BA" w14:paraId="1D65FBF0" w14:textId="77777777" w:rsidTr="008234D4">
        <w:trPr>
          <w:trHeight w:val="64"/>
        </w:trPr>
        <w:tc>
          <w:tcPr>
            <w:tcW w:w="566" w:type="dxa"/>
            <w:vAlign w:val="center"/>
          </w:tcPr>
          <w:p w14:paraId="32E68E40" w14:textId="77777777" w:rsidR="00DD44BA" w:rsidRPr="00DD44BA" w:rsidRDefault="00DD44BA" w:rsidP="008234D4">
            <w:pPr>
              <w:pStyle w:val="TableParagraph"/>
              <w:jc w:val="center"/>
              <w:rPr>
                <w:rFonts w:ascii="BIZ UDPゴシック" w:eastAsia="BIZ UDPゴシック" w:hAnsi="BIZ UDPゴシック"/>
                <w:sz w:val="20"/>
                <w:lang w:eastAsia="ja-JP"/>
              </w:rPr>
            </w:pPr>
          </w:p>
        </w:tc>
        <w:tc>
          <w:tcPr>
            <w:tcW w:w="4716" w:type="dxa"/>
            <w:vAlign w:val="center"/>
          </w:tcPr>
          <w:p w14:paraId="51EBEAFD" w14:textId="77777777" w:rsidR="00DD44BA" w:rsidRPr="00DD44BA" w:rsidRDefault="00DD44BA" w:rsidP="008234D4">
            <w:pPr>
              <w:pStyle w:val="TableParagraph"/>
              <w:tabs>
                <w:tab w:val="left" w:pos="430"/>
                <w:tab w:val="left" w:pos="850"/>
                <w:tab w:val="left" w:pos="1271"/>
              </w:tabs>
              <w:spacing w:line="253" w:lineRule="exact"/>
              <w:ind w:left="8"/>
              <w:jc w:val="center"/>
              <w:rPr>
                <w:rFonts w:ascii="BIZ UDPゴシック" w:eastAsia="BIZ UDPゴシック" w:hAnsi="BIZ UDPゴシック"/>
                <w:sz w:val="21"/>
              </w:rPr>
            </w:pPr>
            <w:r w:rsidRPr="00DD44BA">
              <w:rPr>
                <w:rFonts w:ascii="BIZ UDPゴシック" w:eastAsia="BIZ UDPゴシック" w:hAnsi="BIZ UDPゴシック"/>
                <w:spacing w:val="-10"/>
                <w:sz w:val="21"/>
              </w:rPr>
              <w:t>講</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義</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内</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容</w:t>
            </w:r>
          </w:p>
        </w:tc>
        <w:tc>
          <w:tcPr>
            <w:tcW w:w="1277" w:type="dxa"/>
            <w:vAlign w:val="center"/>
          </w:tcPr>
          <w:p w14:paraId="62A2DF86" w14:textId="462C07C7" w:rsidR="00DD44BA" w:rsidRPr="00DD44BA" w:rsidRDefault="00DD44BA" w:rsidP="008234D4">
            <w:pPr>
              <w:pStyle w:val="TableParagraph"/>
              <w:spacing w:line="253" w:lineRule="exact"/>
              <w:ind w:left="215"/>
              <w:jc w:val="center"/>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講義時間</w:t>
            </w:r>
            <w:proofErr w:type="spellEnd"/>
            <w:r w:rsidR="008234D4">
              <w:rPr>
                <w:rFonts w:ascii="BIZ UDPゴシック" w:eastAsia="BIZ UDPゴシック" w:hAnsi="BIZ UDPゴシック" w:hint="eastAsia"/>
                <w:spacing w:val="-4"/>
                <w:sz w:val="21"/>
                <w:lang w:eastAsia="ja-JP"/>
              </w:rPr>
              <w:t xml:space="preserve">　　</w:t>
            </w:r>
          </w:p>
        </w:tc>
      </w:tr>
      <w:tr w:rsidR="00DD44BA" w14:paraId="292FEF92" w14:textId="77777777" w:rsidTr="008234D4">
        <w:trPr>
          <w:trHeight w:val="253"/>
        </w:trPr>
        <w:tc>
          <w:tcPr>
            <w:tcW w:w="566" w:type="dxa"/>
            <w:vAlign w:val="center"/>
          </w:tcPr>
          <w:p w14:paraId="6C7EDB02" w14:textId="77777777" w:rsidR="00DD44BA" w:rsidRPr="00DD44BA" w:rsidRDefault="00DD44BA" w:rsidP="008234D4">
            <w:pPr>
              <w:pStyle w:val="TableParagraph"/>
              <w:spacing w:line="251"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１</w:t>
            </w:r>
          </w:p>
        </w:tc>
        <w:tc>
          <w:tcPr>
            <w:tcW w:w="4716" w:type="dxa"/>
            <w:vAlign w:val="center"/>
          </w:tcPr>
          <w:p w14:paraId="59A4DE1A" w14:textId="77777777" w:rsidR="00DD44BA" w:rsidRPr="00DD44BA" w:rsidRDefault="00DD44BA" w:rsidP="008234D4">
            <w:pPr>
              <w:pStyle w:val="TableParagraph"/>
              <w:spacing w:line="251" w:lineRule="exact"/>
              <w:ind w:left="98"/>
              <w:jc w:val="both"/>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トランポリン概論</w:t>
            </w:r>
            <w:proofErr w:type="spellEnd"/>
          </w:p>
        </w:tc>
        <w:tc>
          <w:tcPr>
            <w:tcW w:w="1277" w:type="dxa"/>
            <w:vAlign w:val="center"/>
          </w:tcPr>
          <w:p w14:paraId="24E96762" w14:textId="3F7F61E6" w:rsidR="00DD44BA" w:rsidRPr="00DD44BA" w:rsidRDefault="00DD44BA" w:rsidP="008234D4">
            <w:pPr>
              <w:pStyle w:val="TableParagraph"/>
              <w:wordWrap w:val="0"/>
              <w:spacing w:line="251"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２０分</w:t>
            </w:r>
            <w:r w:rsidR="008234D4">
              <w:rPr>
                <w:rFonts w:ascii="BIZ UDPゴシック" w:eastAsia="BIZ UDPゴシック" w:hAnsi="BIZ UDPゴシック" w:hint="eastAsia"/>
                <w:spacing w:val="-4"/>
                <w:sz w:val="21"/>
                <w:lang w:eastAsia="ja-JP"/>
              </w:rPr>
              <w:t xml:space="preserve">　</w:t>
            </w:r>
          </w:p>
        </w:tc>
      </w:tr>
      <w:tr w:rsidR="00DD44BA" w14:paraId="3B9DA6F8" w14:textId="77777777" w:rsidTr="008234D4">
        <w:trPr>
          <w:trHeight w:val="253"/>
        </w:trPr>
        <w:tc>
          <w:tcPr>
            <w:tcW w:w="566" w:type="dxa"/>
            <w:vAlign w:val="center"/>
          </w:tcPr>
          <w:p w14:paraId="2F068D21" w14:textId="77777777" w:rsidR="00DD44BA" w:rsidRPr="00DD44BA" w:rsidRDefault="00DD44BA" w:rsidP="008234D4">
            <w:pPr>
              <w:pStyle w:val="TableParagraph"/>
              <w:spacing w:line="253"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２</w:t>
            </w:r>
          </w:p>
        </w:tc>
        <w:tc>
          <w:tcPr>
            <w:tcW w:w="4716" w:type="dxa"/>
            <w:vAlign w:val="center"/>
          </w:tcPr>
          <w:p w14:paraId="296103B5" w14:textId="77777777" w:rsidR="00DD44BA" w:rsidRPr="00DD44BA" w:rsidRDefault="00DD44BA" w:rsidP="008234D4">
            <w:pPr>
              <w:pStyle w:val="TableParagraph"/>
              <w:spacing w:line="253" w:lineRule="exact"/>
              <w:ind w:left="98"/>
              <w:jc w:val="both"/>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ルール解説</w:t>
            </w:r>
            <w:proofErr w:type="spellEnd"/>
          </w:p>
        </w:tc>
        <w:tc>
          <w:tcPr>
            <w:tcW w:w="1277" w:type="dxa"/>
            <w:vAlign w:val="center"/>
          </w:tcPr>
          <w:p w14:paraId="09D7ECA2" w14:textId="6B6291C7" w:rsidR="00DD44BA" w:rsidRPr="00DD44BA" w:rsidRDefault="00DD44BA" w:rsidP="008234D4">
            <w:pPr>
              <w:pStyle w:val="TableParagraph"/>
              <w:wordWrap w:val="0"/>
              <w:spacing w:line="253"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１２０分</w:t>
            </w:r>
            <w:r w:rsidR="008234D4">
              <w:rPr>
                <w:rFonts w:ascii="BIZ UDPゴシック" w:eastAsia="BIZ UDPゴシック" w:hAnsi="BIZ UDPゴシック" w:hint="eastAsia"/>
                <w:spacing w:val="-4"/>
                <w:sz w:val="21"/>
                <w:lang w:eastAsia="ja-JP"/>
              </w:rPr>
              <w:t xml:space="preserve">　</w:t>
            </w:r>
          </w:p>
        </w:tc>
      </w:tr>
      <w:tr w:rsidR="00DD44BA" w14:paraId="46257EB5" w14:textId="77777777" w:rsidTr="008234D4">
        <w:trPr>
          <w:trHeight w:val="253"/>
        </w:trPr>
        <w:tc>
          <w:tcPr>
            <w:tcW w:w="566" w:type="dxa"/>
            <w:vAlign w:val="center"/>
          </w:tcPr>
          <w:p w14:paraId="2A1B40B3" w14:textId="77777777" w:rsidR="00DD44BA" w:rsidRPr="00DD44BA" w:rsidRDefault="00DD44BA" w:rsidP="008234D4">
            <w:pPr>
              <w:pStyle w:val="TableParagraph"/>
              <w:spacing w:line="253"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３</w:t>
            </w:r>
          </w:p>
        </w:tc>
        <w:tc>
          <w:tcPr>
            <w:tcW w:w="4716" w:type="dxa"/>
            <w:vAlign w:val="center"/>
          </w:tcPr>
          <w:p w14:paraId="728DED3D" w14:textId="77777777" w:rsidR="00DD44BA" w:rsidRPr="00DD44BA" w:rsidRDefault="00DD44BA" w:rsidP="008234D4">
            <w:pPr>
              <w:pStyle w:val="TableParagraph"/>
              <w:tabs>
                <w:tab w:val="left" w:pos="520"/>
              </w:tabs>
              <w:spacing w:line="253" w:lineRule="exact"/>
              <w:ind w:left="98"/>
              <w:jc w:val="both"/>
              <w:rPr>
                <w:rFonts w:ascii="BIZ UDPゴシック" w:eastAsia="BIZ UDPゴシック" w:hAnsi="BIZ UDPゴシック"/>
                <w:sz w:val="21"/>
              </w:rPr>
            </w:pPr>
            <w:r w:rsidRPr="00DD44BA">
              <w:rPr>
                <w:rFonts w:ascii="BIZ UDPゴシック" w:eastAsia="BIZ UDPゴシック" w:hAnsi="BIZ UDPゴシック"/>
                <w:spacing w:val="-10"/>
                <w:sz w:val="21"/>
              </w:rPr>
              <w:t>実</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技</w:t>
            </w:r>
          </w:p>
        </w:tc>
        <w:tc>
          <w:tcPr>
            <w:tcW w:w="1277" w:type="dxa"/>
            <w:vAlign w:val="center"/>
          </w:tcPr>
          <w:p w14:paraId="49D331AC" w14:textId="66C9EBA9" w:rsidR="00DD44BA" w:rsidRPr="00DD44BA" w:rsidRDefault="00DD44BA" w:rsidP="008234D4">
            <w:pPr>
              <w:pStyle w:val="TableParagraph"/>
              <w:wordWrap w:val="0"/>
              <w:spacing w:line="253"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１００分</w:t>
            </w:r>
            <w:r w:rsidR="008234D4">
              <w:rPr>
                <w:rFonts w:ascii="BIZ UDPゴシック" w:eastAsia="BIZ UDPゴシック" w:hAnsi="BIZ UDPゴシック" w:hint="eastAsia"/>
                <w:spacing w:val="-4"/>
                <w:sz w:val="21"/>
                <w:lang w:eastAsia="ja-JP"/>
              </w:rPr>
              <w:t xml:space="preserve">　</w:t>
            </w:r>
          </w:p>
        </w:tc>
      </w:tr>
      <w:tr w:rsidR="00DD44BA" w14:paraId="11822212" w14:textId="77777777" w:rsidTr="008234D4">
        <w:trPr>
          <w:trHeight w:val="253"/>
        </w:trPr>
        <w:tc>
          <w:tcPr>
            <w:tcW w:w="566" w:type="dxa"/>
            <w:vAlign w:val="center"/>
          </w:tcPr>
          <w:p w14:paraId="277ABCD3" w14:textId="77777777" w:rsidR="00DD44BA" w:rsidRPr="00DD44BA" w:rsidRDefault="00DD44BA" w:rsidP="008234D4">
            <w:pPr>
              <w:pStyle w:val="TableParagraph"/>
              <w:spacing w:line="251"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４</w:t>
            </w:r>
          </w:p>
        </w:tc>
        <w:tc>
          <w:tcPr>
            <w:tcW w:w="4716" w:type="dxa"/>
            <w:vAlign w:val="center"/>
          </w:tcPr>
          <w:p w14:paraId="2AAAA0AD" w14:textId="77777777" w:rsidR="00DD44BA" w:rsidRPr="00DD44BA" w:rsidRDefault="00DD44BA" w:rsidP="008234D4">
            <w:pPr>
              <w:pStyle w:val="TableParagraph"/>
              <w:spacing w:line="251" w:lineRule="exact"/>
              <w:ind w:left="98"/>
              <w:jc w:val="both"/>
              <w:rPr>
                <w:rFonts w:ascii="BIZ UDPゴシック" w:eastAsia="BIZ UDPゴシック" w:hAnsi="BIZ UDPゴシック"/>
                <w:sz w:val="21"/>
              </w:rPr>
            </w:pPr>
            <w:proofErr w:type="spellStart"/>
            <w:r w:rsidRPr="00DD44BA">
              <w:rPr>
                <w:rFonts w:ascii="BIZ UDPゴシック" w:eastAsia="BIZ UDPゴシック" w:hAnsi="BIZ UDPゴシック"/>
                <w:spacing w:val="-2"/>
                <w:sz w:val="21"/>
              </w:rPr>
              <w:t>検定試験（実技•筆記</w:t>
            </w:r>
            <w:proofErr w:type="spellEnd"/>
            <w:r w:rsidRPr="00DD44BA">
              <w:rPr>
                <w:rFonts w:ascii="BIZ UDPゴシック" w:eastAsia="BIZ UDPゴシック" w:hAnsi="BIZ UDPゴシック"/>
                <w:spacing w:val="-10"/>
                <w:sz w:val="21"/>
              </w:rPr>
              <w:t>）</w:t>
            </w:r>
          </w:p>
        </w:tc>
        <w:tc>
          <w:tcPr>
            <w:tcW w:w="1277" w:type="dxa"/>
            <w:vAlign w:val="center"/>
          </w:tcPr>
          <w:p w14:paraId="6EE2E543" w14:textId="16E192D0" w:rsidR="00DD44BA" w:rsidRPr="00DD44BA" w:rsidRDefault="00DD44BA" w:rsidP="008234D4">
            <w:pPr>
              <w:pStyle w:val="TableParagraph"/>
              <w:wordWrap w:val="0"/>
              <w:spacing w:line="251"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６０分</w:t>
            </w:r>
            <w:r w:rsidR="008234D4">
              <w:rPr>
                <w:rFonts w:ascii="BIZ UDPゴシック" w:eastAsia="BIZ UDPゴシック" w:hAnsi="BIZ UDPゴシック" w:hint="eastAsia"/>
                <w:spacing w:val="-4"/>
                <w:sz w:val="21"/>
                <w:lang w:eastAsia="ja-JP"/>
              </w:rPr>
              <w:t xml:space="preserve">　</w:t>
            </w:r>
          </w:p>
        </w:tc>
      </w:tr>
      <w:tr w:rsidR="00DD44BA" w14:paraId="462A1EEC" w14:textId="77777777" w:rsidTr="008234D4">
        <w:trPr>
          <w:trHeight w:val="64"/>
        </w:trPr>
        <w:tc>
          <w:tcPr>
            <w:tcW w:w="566" w:type="dxa"/>
            <w:vAlign w:val="center"/>
          </w:tcPr>
          <w:p w14:paraId="4861C137" w14:textId="77777777" w:rsidR="00DD44BA" w:rsidRPr="00DD44BA" w:rsidRDefault="00DD44BA" w:rsidP="008234D4">
            <w:pPr>
              <w:pStyle w:val="TableParagraph"/>
              <w:jc w:val="center"/>
              <w:rPr>
                <w:rFonts w:ascii="BIZ UDPゴシック" w:eastAsia="BIZ UDPゴシック" w:hAnsi="BIZ UDPゴシック"/>
                <w:sz w:val="20"/>
              </w:rPr>
            </w:pPr>
          </w:p>
        </w:tc>
        <w:tc>
          <w:tcPr>
            <w:tcW w:w="4716" w:type="dxa"/>
            <w:vAlign w:val="center"/>
          </w:tcPr>
          <w:p w14:paraId="693E290E" w14:textId="77777777" w:rsidR="00DD44BA" w:rsidRPr="00DD44BA" w:rsidRDefault="00DD44BA" w:rsidP="008234D4">
            <w:pPr>
              <w:pStyle w:val="TableParagraph"/>
              <w:spacing w:line="253" w:lineRule="exact"/>
              <w:ind w:left="98"/>
              <w:jc w:val="center"/>
              <w:rPr>
                <w:rFonts w:ascii="BIZ UDPゴシック" w:eastAsia="BIZ UDPゴシック" w:hAnsi="BIZ UDPゴシック"/>
                <w:sz w:val="21"/>
              </w:rPr>
            </w:pPr>
            <w:proofErr w:type="spellStart"/>
            <w:r w:rsidRPr="00DD44BA">
              <w:rPr>
                <w:rFonts w:ascii="BIZ UDPゴシック" w:eastAsia="BIZ UDPゴシック" w:hAnsi="BIZ UDPゴシック"/>
                <w:spacing w:val="-5"/>
                <w:sz w:val="21"/>
              </w:rPr>
              <w:t>合計</w:t>
            </w:r>
            <w:proofErr w:type="spellEnd"/>
          </w:p>
        </w:tc>
        <w:tc>
          <w:tcPr>
            <w:tcW w:w="1277" w:type="dxa"/>
            <w:vAlign w:val="center"/>
          </w:tcPr>
          <w:p w14:paraId="10B9E245" w14:textId="67D2A3C4" w:rsidR="00DD44BA" w:rsidRPr="00DD44BA" w:rsidRDefault="00DD44BA" w:rsidP="008234D4">
            <w:pPr>
              <w:pStyle w:val="TableParagraph"/>
              <w:wordWrap w:val="0"/>
              <w:spacing w:line="253" w:lineRule="exact"/>
              <w:ind w:right="87"/>
              <w:jc w:val="right"/>
              <w:rPr>
                <w:rFonts w:ascii="BIZ UDPゴシック" w:eastAsia="BIZ UDPゴシック" w:hAnsi="BIZ UDPゴシック"/>
                <w:sz w:val="21"/>
              </w:rPr>
            </w:pPr>
            <w:r w:rsidRPr="00DD44BA">
              <w:rPr>
                <w:rFonts w:ascii="BIZ UDPゴシック" w:eastAsia="BIZ UDPゴシック" w:hAnsi="BIZ UDPゴシック"/>
                <w:spacing w:val="-4"/>
                <w:sz w:val="21"/>
              </w:rPr>
              <w:t>５時間</w:t>
            </w:r>
            <w:r w:rsidR="008234D4">
              <w:rPr>
                <w:rFonts w:ascii="BIZ UDPゴシック" w:eastAsia="BIZ UDPゴシック" w:hAnsi="BIZ UDPゴシック" w:hint="eastAsia"/>
                <w:spacing w:val="-4"/>
                <w:sz w:val="21"/>
                <w:lang w:eastAsia="ja-JP"/>
              </w:rPr>
              <w:t xml:space="preserve">　</w:t>
            </w:r>
          </w:p>
        </w:tc>
      </w:tr>
    </w:tbl>
    <w:p w14:paraId="147D4FCA" w14:textId="40DA59AA"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師】日本体操協会トランポリン委員会公認審判員養成講師</w:t>
      </w:r>
    </w:p>
    <w:tbl>
      <w:tblPr>
        <w:tblStyle w:val="a5"/>
        <w:tblW w:w="0" w:type="auto"/>
        <w:tblInd w:w="2122" w:type="dxa"/>
        <w:tblLook w:val="04A0" w:firstRow="1" w:lastRow="0" w:firstColumn="1" w:lastColumn="0" w:noHBand="0" w:noVBand="1"/>
      </w:tblPr>
      <w:tblGrid>
        <w:gridCol w:w="2338"/>
        <w:gridCol w:w="2339"/>
      </w:tblGrid>
      <w:tr w:rsidR="00BE3741" w14:paraId="2CCA587C" w14:textId="77777777" w:rsidTr="002E5819">
        <w:trPr>
          <w:trHeight w:val="360"/>
        </w:trPr>
        <w:tc>
          <w:tcPr>
            <w:tcW w:w="2338" w:type="dxa"/>
            <w:vAlign w:val="center"/>
          </w:tcPr>
          <w:p w14:paraId="289D0E88" w14:textId="77777777" w:rsidR="00BE3741" w:rsidRDefault="00BE3741" w:rsidP="002E5819">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c>
          <w:tcPr>
            <w:tcW w:w="2339" w:type="dxa"/>
            <w:vAlign w:val="center"/>
          </w:tcPr>
          <w:p w14:paraId="2C434C14" w14:textId="77777777" w:rsidR="00BE3741" w:rsidRDefault="00BE3741" w:rsidP="002E5819">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r w:rsidR="00BE3741" w:rsidRPr="004C253B" w14:paraId="3EFFEFAC" w14:textId="77777777" w:rsidTr="002E5819">
        <w:trPr>
          <w:trHeight w:val="360"/>
        </w:trPr>
        <w:tc>
          <w:tcPr>
            <w:tcW w:w="2338" w:type="dxa"/>
            <w:vAlign w:val="center"/>
          </w:tcPr>
          <w:p w14:paraId="69B14FE1" w14:textId="77777777" w:rsidR="00BE3741" w:rsidRDefault="00BE3741" w:rsidP="002E5819">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c>
          <w:tcPr>
            <w:tcW w:w="2339" w:type="dxa"/>
            <w:vAlign w:val="center"/>
          </w:tcPr>
          <w:p w14:paraId="52526BD7" w14:textId="77777777" w:rsidR="00BE3741" w:rsidRDefault="00BE3741" w:rsidP="002E5819">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bl>
    <w:p w14:paraId="6CCDAE1F" w14:textId="77777777" w:rsidR="00BE3741" w:rsidRDefault="00BE3741" w:rsidP="00DD44BA">
      <w:pPr>
        <w:rPr>
          <w:rFonts w:ascii="BIZ UDPゴシック" w:eastAsia="BIZ UDPゴシック" w:hAnsi="BIZ UDPゴシック"/>
        </w:rPr>
      </w:pPr>
    </w:p>
    <w:p w14:paraId="266AA1F8" w14:textId="634C6CFB"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w:t>
      </w:r>
      <w:r w:rsidR="00140116">
        <w:rPr>
          <w:rFonts w:ascii="BIZ UDPゴシック" w:eastAsia="BIZ UDPゴシック" w:hAnsi="BIZ UDPゴシック" w:hint="eastAsia"/>
        </w:rPr>
        <w:t>「</w:t>
      </w:r>
      <w:r w:rsidR="00802B39">
        <w:rPr>
          <w:rFonts w:ascii="BIZ UDPゴシック" w:eastAsia="BIZ UDPゴシック" w:hAnsi="BIZ UDPゴシック" w:hint="eastAsia"/>
        </w:rPr>
        <w:t>講習会申込</w:t>
      </w:r>
      <w:r w:rsidR="00140116">
        <w:rPr>
          <w:rFonts w:ascii="BIZ UDPゴシック" w:eastAsia="BIZ UDPゴシック" w:hAnsi="BIZ UDPゴシック" w:hint="eastAsia"/>
        </w:rPr>
        <w:t>」</w:t>
      </w:r>
      <w:r w:rsidR="00802B39">
        <w:rPr>
          <w:rFonts w:ascii="BIZ UDPゴシック" w:eastAsia="BIZ UDPゴシック" w:hAnsi="BIZ UDPゴシック" w:hint="eastAsia"/>
        </w:rPr>
        <w:t>による</w:t>
      </w:r>
    </w:p>
    <w:p w14:paraId="53C6366E" w14:textId="64DC7281"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＜日本協会承認後に○○県協会</w:t>
      </w:r>
      <w:r w:rsidR="00FE7A56">
        <w:rPr>
          <w:rFonts w:ascii="BIZ UDPゴシック" w:eastAsia="BIZ UDPゴシック" w:hAnsi="BIZ UDPゴシック" w:hint="eastAsia"/>
        </w:rPr>
        <w:t>設定管理者</w:t>
      </w:r>
      <w:r w:rsidR="00802B39">
        <w:rPr>
          <w:rFonts w:ascii="BIZ UDPゴシック" w:eastAsia="BIZ UDPゴシック" w:hAnsi="BIZ UDPゴシック" w:hint="eastAsia"/>
        </w:rPr>
        <w:t>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724F4FB3" w14:textId="77777777" w:rsidR="00140116" w:rsidRPr="003D1BF4" w:rsidRDefault="00140116" w:rsidP="00140116">
      <w:pPr>
        <w:ind w:firstLineChars="550" w:firstLine="1155"/>
        <w:rPr>
          <w:rFonts w:ascii="BIZ UDPゴシック" w:eastAsia="BIZ UDPゴシック" w:hAnsi="BIZ UDPゴシック"/>
        </w:rPr>
      </w:pPr>
      <w:r w:rsidRPr="003D1BF4">
        <w:rPr>
          <w:rFonts w:ascii="BIZ UDPゴシック" w:eastAsia="BIZ UDPゴシック" w:hAnsi="BIZ UDPゴシック" w:hint="eastAsia"/>
        </w:rPr>
        <w:t>受付期間：　○○年〇〇月○○日　～　○○年〇〇月○○日</w:t>
      </w:r>
    </w:p>
    <w:p w14:paraId="67B183D4" w14:textId="77777777" w:rsidR="00140116" w:rsidRPr="003D1BF4" w:rsidRDefault="00140116" w:rsidP="00140116">
      <w:pPr>
        <w:ind w:firstLineChars="550" w:firstLine="1155"/>
        <w:rPr>
          <w:rFonts w:ascii="BIZ UDPゴシック" w:eastAsia="BIZ UDPゴシック" w:hAnsi="BIZ UDPゴシック"/>
        </w:rPr>
      </w:pPr>
      <w:r w:rsidRPr="003D1BF4">
        <w:rPr>
          <w:rFonts w:ascii="BIZ UDPゴシック" w:eastAsia="BIZ UDPゴシック" w:hAnsi="BIZ UDPゴシック" w:hint="eastAsia"/>
        </w:rPr>
        <w:t>支払方法：　マイページ「支払」＞「請求書」よりお支払いください。</w:t>
      </w:r>
    </w:p>
    <w:p w14:paraId="201B5B52" w14:textId="77777777" w:rsidR="00140116" w:rsidRDefault="00140116" w:rsidP="00140116">
      <w:pPr>
        <w:ind w:firstLineChars="550" w:firstLine="1155"/>
        <w:rPr>
          <w:rFonts w:ascii="BIZ UDPゴシック" w:eastAsia="BIZ UDPゴシック" w:hAnsi="BIZ UDPゴシック"/>
          <w:color w:val="EE0000"/>
        </w:rPr>
      </w:pPr>
      <w:r>
        <w:rPr>
          <w:rFonts w:ascii="BIZ UDPゴシック" w:eastAsia="BIZ UDPゴシック" w:hAnsi="BIZ UDPゴシック" w:hint="eastAsia"/>
          <w:color w:val="EE0000"/>
        </w:rPr>
        <w:t xml:space="preserve">　　　　　　　　</w:t>
      </w:r>
      <w:hyperlink r:id="rId6" w:history="1">
        <w:r w:rsidRPr="0084321F">
          <w:rPr>
            <w:rStyle w:val="a3"/>
            <w:rFonts w:ascii="BIZ UDPゴシック" w:eastAsia="BIZ UDPゴシック" w:hAnsi="BIZ UDPゴシック" w:hint="eastAsia"/>
          </w:rPr>
          <w:t>JGA-web支払い方法</w:t>
        </w:r>
        <w:r w:rsidRPr="0084321F">
          <w:rPr>
            <w:rStyle w:val="a3"/>
            <w:rFonts w:ascii="Cambria Math" w:eastAsia="BIZ UDPゴシック" w:hAnsi="Cambria Math" w:cs="Cambria Math" w:hint="eastAsia"/>
          </w:rPr>
          <w:t>-</w:t>
        </w:r>
        <w:r w:rsidRPr="0084321F">
          <w:rPr>
            <w:rStyle w:val="a3"/>
            <w:rFonts w:ascii="Cambria Math" w:eastAsia="BIZ UDPゴシック" w:hAnsi="Cambria Math" w:cs="Cambria Math"/>
          </w:rPr>
          <w:t>マニュアル</w:t>
        </w:r>
      </w:hyperlink>
    </w:p>
    <w:p w14:paraId="71C6B378" w14:textId="01D18FDD" w:rsidR="00140116" w:rsidRPr="003D1BF4" w:rsidRDefault="00140116" w:rsidP="002F776D">
      <w:pPr>
        <w:ind w:firstLineChars="550" w:firstLine="1155"/>
        <w:rPr>
          <w:rFonts w:ascii="BIZ UDPゴシック" w:eastAsia="BIZ UDPゴシック" w:hAnsi="BIZ UDPゴシック"/>
        </w:rPr>
      </w:pPr>
      <w:r w:rsidRPr="003D1BF4">
        <w:rPr>
          <w:rFonts w:ascii="BIZ UDPゴシック" w:eastAsia="BIZ UDPゴシック" w:hAnsi="BIZ UDPゴシック" w:hint="eastAsia"/>
        </w:rPr>
        <w:t>定員：　〇〇名に達した時点で締め切ります。（最小催行人数〇〇名）</w:t>
      </w:r>
    </w:p>
    <w:p w14:paraId="676238F3" w14:textId="06EBA70B" w:rsidR="00310798" w:rsidRDefault="00802B39" w:rsidP="00310798">
      <w:pPr>
        <w:rPr>
          <w:rFonts w:ascii="BIZ UDPゴシック" w:eastAsia="BIZ UDPゴシック" w:hAnsi="BIZ UDPゴシック"/>
          <w:szCs w:val="21"/>
        </w:rPr>
      </w:pPr>
      <w:r>
        <w:rPr>
          <w:rFonts w:ascii="BIZ UDPゴシック" w:eastAsia="BIZ UDPゴシック" w:hAnsi="BIZ UDPゴシック" w:hint="eastAsia"/>
        </w:rPr>
        <w:t>【使用教本】</w:t>
      </w:r>
      <w:r w:rsidR="008234D4">
        <w:rPr>
          <w:rFonts w:ascii="BIZ UDPゴシック" w:eastAsia="BIZ UDPゴシック" w:hAnsi="BIZ UDPゴシック" w:hint="eastAsia"/>
        </w:rPr>
        <w:t xml:space="preserve">　</w:t>
      </w:r>
      <w:r w:rsidR="00DD44BA" w:rsidRPr="00DD44BA">
        <w:rPr>
          <w:rFonts w:ascii="BIZ UDPゴシック" w:eastAsia="BIZ UDPゴシック" w:hAnsi="BIZ UDPゴシック" w:hint="eastAsia"/>
        </w:rPr>
        <w:t>『公認トランポリン•シャトル競技審判員資格認定講習会教本</w:t>
      </w:r>
      <w:r w:rsidR="00DD44BA" w:rsidRPr="00310798">
        <w:rPr>
          <w:rFonts w:ascii="BIZ UDPゴシック" w:eastAsia="BIZ UDPゴシック" w:hAnsi="BIZ UDPゴシック" w:hint="eastAsia"/>
        </w:rPr>
        <w:t>』</w:t>
      </w:r>
      <w:r w:rsidR="00310798">
        <w:rPr>
          <w:rFonts w:ascii="BIZ UDPゴシック" w:eastAsia="BIZ UDPゴシック" w:hAnsi="BIZ UDPゴシック" w:hint="eastAsia"/>
        </w:rPr>
        <w:t xml:space="preserve">　</w:t>
      </w:r>
    </w:p>
    <w:p w14:paraId="2F811C22" w14:textId="11128BEC" w:rsidR="00DD44BA" w:rsidRPr="00DD44BA" w:rsidRDefault="004C17B5" w:rsidP="00310798">
      <w:pPr>
        <w:ind w:left="840" w:firstLineChars="100" w:firstLine="210"/>
        <w:rPr>
          <w:rFonts w:ascii="BIZ UDPゴシック" w:eastAsia="BIZ UDPゴシック" w:hAnsi="BIZ UDPゴシック"/>
        </w:rPr>
      </w:pPr>
      <w:r>
        <w:rPr>
          <w:rFonts w:ascii="BIZ UDPゴシック" w:eastAsia="BIZ UDPゴシック" w:hAnsi="BIZ UDPゴシック" w:hint="eastAsia"/>
        </w:rPr>
        <w:t>（</w:t>
      </w:r>
      <w:r w:rsidR="00DD44BA" w:rsidRPr="00DD44BA">
        <w:rPr>
          <w:rFonts w:ascii="BIZ UDPゴシック" w:eastAsia="BIZ UDPゴシック" w:hAnsi="BIZ UDPゴシック" w:hint="eastAsia"/>
        </w:rPr>
        <w:t>受講者が日本体操協会より購入</w:t>
      </w:r>
      <w:r w:rsidR="00310798">
        <w:rPr>
          <w:rFonts w:ascii="BIZ UDPゴシック" w:eastAsia="BIZ UDPゴシック" w:hAnsi="BIZ UDPゴシック" w:hint="eastAsia"/>
        </w:rPr>
        <w:t>または</w:t>
      </w:r>
      <w:r w:rsidR="00802B39">
        <w:rPr>
          <w:rFonts w:ascii="BIZ UDPゴシック" w:eastAsia="BIZ UDPゴシック" w:hAnsi="BIZ UDPゴシック" w:hint="eastAsia"/>
        </w:rPr>
        <w:t>当日</w:t>
      </w:r>
      <w:r w:rsidR="00310798">
        <w:rPr>
          <w:rFonts w:ascii="BIZ UDPゴシック" w:eastAsia="BIZ UDPゴシック" w:hAnsi="BIZ UDPゴシック" w:hint="eastAsia"/>
        </w:rPr>
        <w:t>主管</w:t>
      </w:r>
      <w:r w:rsidR="00802B39">
        <w:rPr>
          <w:rFonts w:ascii="BIZ UDPゴシック" w:eastAsia="BIZ UDPゴシック" w:hAnsi="BIZ UDPゴシック" w:hint="eastAsia"/>
        </w:rPr>
        <w:t>から</w:t>
      </w:r>
      <w:r w:rsidR="00310798">
        <w:rPr>
          <w:rFonts w:ascii="BIZ UDPゴシック" w:eastAsia="BIZ UDPゴシック" w:hAnsi="BIZ UDPゴシック" w:hint="eastAsia"/>
        </w:rPr>
        <w:t>購入</w:t>
      </w:r>
      <w:r>
        <w:rPr>
          <w:rFonts w:ascii="BIZ UDPゴシック" w:eastAsia="BIZ UDPゴシック" w:hAnsi="BIZ UDPゴシック" w:hint="eastAsia"/>
        </w:rPr>
        <w:t>）</w:t>
      </w:r>
    </w:p>
    <w:p w14:paraId="0FCDD96B" w14:textId="77777777" w:rsidR="00961734" w:rsidRPr="00961734" w:rsidRDefault="00961734" w:rsidP="00961734">
      <w:pPr>
        <w:ind w:firstLineChars="500" w:firstLine="1050"/>
        <w:rPr>
          <w:rFonts w:ascii="BIZ UDPゴシック" w:eastAsia="BIZ UDPゴシック" w:hAnsi="BIZ UDPゴシック"/>
        </w:rPr>
      </w:pPr>
      <w:r w:rsidRPr="00961734">
        <w:rPr>
          <w:rFonts w:ascii="BIZ UDPゴシック" w:eastAsia="BIZ UDPゴシック" w:hAnsi="BIZ UDPゴシック"/>
        </w:rPr>
        <w:t>2026年度注文先： https://jga-web.jp/event/634/detail</w:t>
      </w:r>
    </w:p>
    <w:p w14:paraId="671A977D" w14:textId="77777777" w:rsidR="00961734" w:rsidRPr="00961734" w:rsidRDefault="00961734" w:rsidP="00961734">
      <w:pPr>
        <w:ind w:firstLineChars="500" w:firstLine="1050"/>
        <w:rPr>
          <w:rFonts w:ascii="BIZ UDPゴシック" w:eastAsia="BIZ UDPゴシック" w:hAnsi="BIZ UDPゴシック"/>
        </w:rPr>
      </w:pPr>
      <w:r w:rsidRPr="00961734">
        <w:rPr>
          <w:rFonts w:ascii="BIZ UDPゴシック" w:eastAsia="BIZ UDPゴシック" w:hAnsi="BIZ UDPゴシック" w:hint="eastAsia"/>
        </w:rPr>
        <w:t>※教本到着まで</w:t>
      </w:r>
      <w:r w:rsidRPr="00961734">
        <w:rPr>
          <w:rFonts w:ascii="BIZ UDPゴシック" w:eastAsia="BIZ UDPゴシック" w:hAnsi="BIZ UDPゴシック"/>
        </w:rPr>
        <w:t>10日程（土日祝除く）かかるため、余裕をもって申込みく</w:t>
      </w:r>
    </w:p>
    <w:p w14:paraId="7AFB5472" w14:textId="201417EA" w:rsidR="00961734" w:rsidRDefault="00961734" w:rsidP="004C17B5">
      <w:pPr>
        <w:ind w:firstLineChars="500" w:firstLine="1050"/>
        <w:rPr>
          <w:rFonts w:ascii="BIZ UDPゴシック" w:eastAsia="BIZ UDPゴシック" w:hAnsi="BIZ UDPゴシック"/>
        </w:rPr>
      </w:pPr>
      <w:r w:rsidRPr="00961734">
        <w:rPr>
          <w:rFonts w:ascii="BIZ UDPゴシック" w:eastAsia="BIZ UDPゴシック" w:hAnsi="BIZ UDPゴシック" w:hint="eastAsia"/>
        </w:rPr>
        <w:t>ださい。</w:t>
      </w:r>
    </w:p>
    <w:p w14:paraId="356C2A01" w14:textId="77777777" w:rsidR="00961734" w:rsidRDefault="00961734" w:rsidP="004C17B5">
      <w:pPr>
        <w:ind w:firstLineChars="500" w:firstLine="1050"/>
        <w:rPr>
          <w:rFonts w:ascii="BIZ UDPゴシック" w:eastAsia="BIZ UDPゴシック" w:hAnsi="BIZ UDPゴシック"/>
        </w:rPr>
      </w:pPr>
    </w:p>
    <w:p w14:paraId="75D1E273" w14:textId="77777777" w:rsidR="002F776D" w:rsidRPr="0084321F" w:rsidRDefault="00F269D6" w:rsidP="002F776D">
      <w:pPr>
        <w:rPr>
          <w:rFonts w:ascii="BIZ UDPゴシック" w:eastAsia="BIZ UDPゴシック" w:hAnsi="BIZ UDPゴシック"/>
          <w:color w:val="EE0000"/>
        </w:rPr>
      </w:pPr>
      <w:r>
        <w:rPr>
          <w:rFonts w:ascii="BIZ UDPゴシック" w:eastAsia="BIZ UDPゴシック" w:hAnsi="BIZ UDPゴシック" w:hint="eastAsia"/>
        </w:rPr>
        <w:t>【合格者への通知】</w:t>
      </w:r>
      <w:r w:rsidR="002F776D" w:rsidRPr="003D1BF4">
        <w:rPr>
          <w:rFonts w:ascii="BIZ UDPゴシック" w:eastAsia="BIZ UDPゴシック" w:hAnsi="BIZ UDPゴシック" w:hint="eastAsia"/>
        </w:rPr>
        <w:t>講習会開催後，速やかに合否通知を行います。合格の場合は、J</w:t>
      </w:r>
      <w:r w:rsidR="002F776D" w:rsidRPr="003D1BF4">
        <w:rPr>
          <w:rFonts w:ascii="BIZ UDPゴシック" w:eastAsia="BIZ UDPゴシック" w:hAnsi="BIZ UDPゴシック"/>
        </w:rPr>
        <w:t>GA-Web</w:t>
      </w:r>
      <w:r w:rsidR="002F776D" w:rsidRPr="003D1BF4">
        <w:rPr>
          <w:rFonts w:ascii="BIZ UDPゴシック" w:eastAsia="BIZ UDPゴシック" w:hAnsi="BIZ UDPゴシック" w:hint="eastAsia"/>
        </w:rPr>
        <w:t>システムのメンバーページ「資格」＞「保有資格」より登録申請を行ってください。資格登録料を</w:t>
      </w:r>
      <w:r w:rsidR="002F776D" w:rsidRPr="003D1BF4">
        <w:rPr>
          <w:rFonts w:ascii="BIZ UDPゴシック" w:eastAsia="BIZ UDPゴシック" w:hAnsi="BIZ UDPゴシック" w:hint="eastAsia"/>
        </w:rPr>
        <w:lastRenderedPageBreak/>
        <w:t>支払い完了後，有資格者となります。</w:t>
      </w:r>
      <w:r w:rsidR="002F776D" w:rsidRPr="003D1BF4">
        <w:rPr>
          <w:rFonts w:ascii="BIZ UDPゴシック" w:eastAsia="BIZ UDPゴシック" w:hAnsi="BIZ UDPゴシック"/>
        </w:rPr>
        <w:br/>
      </w:r>
      <w:hyperlink r:id="rId7" w:history="1">
        <w:r w:rsidR="002F776D" w:rsidRPr="0084321F">
          <w:rPr>
            <w:rStyle w:val="a3"/>
            <w:rFonts w:ascii="BIZ UDPゴシック" w:eastAsia="BIZ UDPゴシック" w:hAnsi="BIZ UDPゴシック"/>
          </w:rPr>
          <w:t>JGA-web資格登録</w:t>
        </w:r>
        <w:r w:rsidR="002F776D" w:rsidRPr="0084321F">
          <w:rPr>
            <w:rStyle w:val="a3"/>
            <w:rFonts w:ascii="BIZ UDPゴシック" w:eastAsia="BIZ UDPゴシック" w:hAnsi="BIZ UDPゴシック" w:hint="eastAsia"/>
          </w:rPr>
          <w:t>-</w:t>
        </w:r>
        <w:r w:rsidR="002F776D" w:rsidRPr="0084321F">
          <w:rPr>
            <w:rStyle w:val="a3"/>
            <w:rFonts w:ascii="BIZ UDPゴシック" w:eastAsia="BIZ UDPゴシック" w:hAnsi="BIZ UDPゴシック"/>
          </w:rPr>
          <w:t>マニュアル</w:t>
        </w:r>
      </w:hyperlink>
    </w:p>
    <w:p w14:paraId="14851F42" w14:textId="77777777" w:rsidR="00FE7A56" w:rsidRDefault="00FE7A56" w:rsidP="00FE7A56">
      <w:pPr>
        <w:rPr>
          <w:rFonts w:ascii="BIZ UDPゴシック" w:eastAsia="BIZ UDPゴシック" w:hAnsi="BIZ UDPゴシック"/>
        </w:rPr>
      </w:pPr>
    </w:p>
    <w:p w14:paraId="520CDD26" w14:textId="3A55FD66" w:rsidR="00FE7A56" w:rsidRDefault="008234D4" w:rsidP="00FE7A56">
      <w:pPr>
        <w:rPr>
          <w:rFonts w:ascii="BIZ UDPゴシック" w:eastAsia="BIZ UDPゴシック" w:hAnsi="BIZ UDPゴシック"/>
        </w:rPr>
      </w:pPr>
      <w:r>
        <w:rPr>
          <w:rFonts w:ascii="BIZ UDPゴシック" w:eastAsia="BIZ UDPゴシック" w:hAnsi="BIZ UDPゴシック" w:hint="eastAsia"/>
        </w:rPr>
        <w:t>【</w:t>
      </w:r>
      <w:r w:rsidR="00FE7A56">
        <w:rPr>
          <w:rFonts w:ascii="BIZ UDPゴシック" w:eastAsia="BIZ UDPゴシック" w:hAnsi="BIZ UDPゴシック" w:hint="eastAsia"/>
        </w:rPr>
        <w:t>問合せ先</w:t>
      </w:r>
      <w:r>
        <w:rPr>
          <w:rFonts w:ascii="BIZ UDPゴシック" w:eastAsia="BIZ UDPゴシック" w:hAnsi="BIZ UDPゴシック" w:hint="eastAsia"/>
        </w:rPr>
        <w:t>】</w:t>
      </w:r>
      <w:r w:rsidR="00FE7A56">
        <w:rPr>
          <w:rFonts w:ascii="BIZ UDPゴシック" w:eastAsia="BIZ UDPゴシック" w:hAnsi="BIZ UDPゴシック" w:hint="eastAsia"/>
        </w:rPr>
        <w:t xml:space="preserve">　○○協会　（メールアドレス　電話番号）</w:t>
      </w:r>
    </w:p>
    <w:sectPr w:rsidR="00FE7A56" w:rsidSect="00920DDC">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2DC2" w14:textId="77777777" w:rsidR="00BB3075" w:rsidRDefault="00BB3075" w:rsidP="00FE7A56">
      <w:r>
        <w:separator/>
      </w:r>
    </w:p>
  </w:endnote>
  <w:endnote w:type="continuationSeparator" w:id="0">
    <w:p w14:paraId="546C7E56" w14:textId="77777777" w:rsidR="00BB3075" w:rsidRDefault="00BB3075" w:rsidP="00FE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83E8" w14:textId="77777777" w:rsidR="00BB3075" w:rsidRDefault="00BB3075" w:rsidP="00FE7A56">
      <w:r>
        <w:separator/>
      </w:r>
    </w:p>
  </w:footnote>
  <w:footnote w:type="continuationSeparator" w:id="0">
    <w:p w14:paraId="5D401632" w14:textId="77777777" w:rsidR="00BB3075" w:rsidRDefault="00BB3075" w:rsidP="00FE7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0848B8"/>
    <w:rsid w:val="00140116"/>
    <w:rsid w:val="00171CF5"/>
    <w:rsid w:val="00187298"/>
    <w:rsid w:val="002F776D"/>
    <w:rsid w:val="00310798"/>
    <w:rsid w:val="003D1BF4"/>
    <w:rsid w:val="003E15A5"/>
    <w:rsid w:val="00415353"/>
    <w:rsid w:val="004C17B5"/>
    <w:rsid w:val="00696031"/>
    <w:rsid w:val="00790483"/>
    <w:rsid w:val="007C2817"/>
    <w:rsid w:val="00802B39"/>
    <w:rsid w:val="008234D4"/>
    <w:rsid w:val="00877733"/>
    <w:rsid w:val="008952DB"/>
    <w:rsid w:val="008F4CD9"/>
    <w:rsid w:val="00920DDC"/>
    <w:rsid w:val="00961734"/>
    <w:rsid w:val="009B2329"/>
    <w:rsid w:val="00A539F3"/>
    <w:rsid w:val="00A55291"/>
    <w:rsid w:val="00A75ECA"/>
    <w:rsid w:val="00BB3075"/>
    <w:rsid w:val="00BE3741"/>
    <w:rsid w:val="00DD28A3"/>
    <w:rsid w:val="00DD44BA"/>
    <w:rsid w:val="00EF5F12"/>
    <w:rsid w:val="00F269D6"/>
    <w:rsid w:val="00F53D41"/>
    <w:rsid w:val="00FE7A56"/>
    <w:rsid w:val="00FF3E0B"/>
    <w:rsid w:val="00FF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08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E7A56"/>
    <w:pPr>
      <w:tabs>
        <w:tab w:val="center" w:pos="4252"/>
        <w:tab w:val="right" w:pos="8504"/>
      </w:tabs>
      <w:snapToGrid w:val="0"/>
    </w:pPr>
  </w:style>
  <w:style w:type="character" w:customStyle="1" w:styleId="a7">
    <w:name w:val="ヘッダー (文字)"/>
    <w:basedOn w:val="a0"/>
    <w:link w:val="a6"/>
    <w:uiPriority w:val="99"/>
    <w:rsid w:val="00FE7A56"/>
  </w:style>
  <w:style w:type="paragraph" w:styleId="a8">
    <w:name w:val="footer"/>
    <w:basedOn w:val="a"/>
    <w:link w:val="a9"/>
    <w:uiPriority w:val="99"/>
    <w:unhideWhenUsed/>
    <w:rsid w:val="00FE7A56"/>
    <w:pPr>
      <w:tabs>
        <w:tab w:val="center" w:pos="4252"/>
        <w:tab w:val="right" w:pos="8504"/>
      </w:tabs>
      <w:snapToGrid w:val="0"/>
    </w:pPr>
  </w:style>
  <w:style w:type="character" w:customStyle="1" w:styleId="a9">
    <w:name w:val="フッター (文字)"/>
    <w:basedOn w:val="a0"/>
    <w:link w:val="a8"/>
    <w:uiPriority w:val="99"/>
    <w:rsid w:val="00FE7A56"/>
  </w:style>
  <w:style w:type="character" w:styleId="aa">
    <w:name w:val="FollowedHyperlink"/>
    <w:basedOn w:val="a0"/>
    <w:uiPriority w:val="99"/>
    <w:semiHidden/>
    <w:unhideWhenUsed/>
    <w:rsid w:val="00140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7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ship.nf-support.jp/member/manual/qualifier-registration-app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hip.nf-support.jp/member/manual/manual_cat/pay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907</Characters>
  <Application>Microsoft Office Word</Application>
  <DocSecurity>0</DocSecurity>
  <Lines>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田内 芙紗 / 日本体操協会</cp:lastModifiedBy>
  <cp:revision>3</cp:revision>
  <dcterms:created xsi:type="dcterms:W3CDTF">2026-04-22T06:51:00Z</dcterms:created>
  <dcterms:modified xsi:type="dcterms:W3CDTF">2026-04-24T00:08:00Z</dcterms:modified>
</cp:coreProperties>
</file>